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1B9" w:rsidP="595D30F4" w:rsidRDefault="68395EC9" w14:paraId="69253715" w14:textId="68267CA8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595D30F4">
        <w:rPr>
          <w:rFonts w:ascii="Calibri" w:hAnsi="Calibri" w:eastAsia="Calibri" w:cs="Calibri"/>
          <w:color w:val="000000" w:themeColor="text1"/>
          <w:highlight w:val="yellow"/>
          <w:lang w:val="en"/>
        </w:rPr>
        <w:t>&lt; Date &gt;</w:t>
      </w:r>
    </w:p>
    <w:p w:rsidR="00DE01B9" w:rsidP="595D30F4" w:rsidRDefault="68395EC9" w14:paraId="0B341D01" w14:textId="78254CF5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06E67014">
        <w:rPr>
          <w:rFonts w:ascii="Calibri" w:hAnsi="Calibri" w:eastAsia="Calibri" w:cs="Calibri"/>
          <w:color w:val="000000" w:themeColor="text1"/>
          <w:lang w:val="en"/>
        </w:rPr>
        <w:t xml:space="preserve"> Dear </w:t>
      </w:r>
      <w:r w:rsidRPr="06E67014">
        <w:rPr>
          <w:rFonts w:ascii="Calibri" w:hAnsi="Calibri" w:eastAsia="Calibri" w:cs="Calibri"/>
          <w:color w:val="000000" w:themeColor="text1"/>
          <w:highlight w:val="yellow"/>
          <w:lang w:val="en"/>
        </w:rPr>
        <w:t>&lt; Manager &gt;</w:t>
      </w:r>
      <w:r w:rsidRPr="06E67014">
        <w:rPr>
          <w:rFonts w:ascii="Calibri" w:hAnsi="Calibri" w:eastAsia="Calibri" w:cs="Calibri"/>
          <w:color w:val="000000" w:themeColor="text1"/>
          <w:lang w:val="en"/>
        </w:rPr>
        <w:t>,</w:t>
      </w:r>
    </w:p>
    <w:p w:rsidR="00DE01B9" w:rsidP="595D30F4" w:rsidRDefault="68395EC9" w14:paraId="34F6D244" w14:textId="48B3BB69">
      <w:pPr>
        <w:spacing w:line="276" w:lineRule="auto"/>
        <w:rPr>
          <w:rFonts w:ascii="Calibri" w:hAnsi="Calibri" w:eastAsia="Calibri" w:cs="Calibri"/>
          <w:color w:val="000000" w:themeColor="text1"/>
          <w:lang w:val="en"/>
        </w:rPr>
      </w:pP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I’d like to request permission and funding to attend the American Probation and Parole Association’s (APPA) </w:t>
      </w:r>
      <w:r w:rsidRPr="38B43F8F" w:rsidR="0EA0103D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2023 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Winter Regional Training Institute as </w:t>
      </w:r>
      <w:r w:rsidRPr="38B43F8F" w:rsidR="271F4B37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marked 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>below:</w:t>
      </w:r>
    </w:p>
    <w:p w:rsidR="490892A4" w:rsidP="595D30F4" w:rsidRDefault="490892A4" w14:paraId="298E597A" w14:textId="428DEE18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lang w:val="en"/>
        </w:rPr>
      </w:pPr>
      <w:r w:rsidRPr="595D30F4">
        <w:rPr>
          <w:rFonts w:ascii="Calibri" w:hAnsi="Calibri" w:eastAsia="Calibri" w:cs="Calibri"/>
          <w:color w:val="000000" w:themeColor="text1"/>
          <w:lang w:val="en"/>
        </w:rPr>
        <w:t xml:space="preserve">COLUMBUS, OHIO (Region II) - Jan. 23-25, 2023  </w:t>
      </w:r>
    </w:p>
    <w:p w:rsidR="490892A4" w:rsidP="595D30F4" w:rsidRDefault="490892A4" w14:paraId="40B616EC" w14:textId="68B017BE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lang w:val="en"/>
        </w:rPr>
      </w:pPr>
      <w:r w:rsidRPr="595D30F4">
        <w:rPr>
          <w:rFonts w:ascii="Calibri" w:hAnsi="Calibri" w:eastAsia="Calibri" w:cs="Calibri"/>
          <w:color w:val="000000" w:themeColor="text1"/>
          <w:lang w:val="en"/>
        </w:rPr>
        <w:t xml:space="preserve">NEW ORLEANS, LOUISIANA (Region III) - Jan. 29-31, 2023  </w:t>
      </w:r>
    </w:p>
    <w:p w:rsidR="490892A4" w:rsidP="595D30F4" w:rsidRDefault="490892A4" w14:paraId="1C325DDC" w14:textId="701F309D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lang w:val="en"/>
        </w:rPr>
      </w:pPr>
      <w:r w:rsidRPr="595D30F4">
        <w:rPr>
          <w:rFonts w:ascii="Calibri" w:hAnsi="Calibri" w:eastAsia="Calibri" w:cs="Calibri"/>
          <w:color w:val="000000" w:themeColor="text1"/>
          <w:lang w:val="en"/>
        </w:rPr>
        <w:t xml:space="preserve">OMAHA, NEBRASKA (Region IV) - Feb. 5-7, 2023  </w:t>
      </w:r>
    </w:p>
    <w:p w:rsidR="490892A4" w:rsidP="595D30F4" w:rsidRDefault="490892A4" w14:paraId="192EC299" w14:textId="16FBAF19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lang w:val="en"/>
        </w:rPr>
      </w:pPr>
      <w:r w:rsidRPr="595D30F4">
        <w:rPr>
          <w:rFonts w:ascii="Calibri" w:hAnsi="Calibri" w:eastAsia="Calibri" w:cs="Calibri"/>
          <w:color w:val="000000" w:themeColor="text1"/>
          <w:lang w:val="en"/>
        </w:rPr>
        <w:t xml:space="preserve">PHILADELPHIA, PENNSLYVANIA (Region I) - Feb. 19-21, 2023  </w:t>
      </w:r>
    </w:p>
    <w:p w:rsidR="490892A4" w:rsidP="595D30F4" w:rsidRDefault="490892A4" w14:paraId="58AC66C0" w14:textId="1E0A9B97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lang w:val="en"/>
        </w:rPr>
      </w:pPr>
      <w:r w:rsidRPr="595D30F4">
        <w:rPr>
          <w:rFonts w:ascii="Calibri" w:hAnsi="Calibri" w:eastAsia="Calibri" w:cs="Calibri"/>
          <w:color w:val="000000" w:themeColor="text1"/>
          <w:lang w:val="en"/>
        </w:rPr>
        <w:t xml:space="preserve">LOS ANGELES, CALIFORNIA (Region V)  - Feb. 26-28, 2023  </w:t>
      </w:r>
    </w:p>
    <w:p w:rsidR="68395EC9" w:rsidP="595D30F4" w:rsidRDefault="68395EC9" w14:paraId="0AE8139E" w14:textId="0E4FFA3C">
      <w:pPr>
        <w:spacing w:line="276" w:lineRule="auto"/>
        <w:rPr>
          <w:rFonts w:ascii="Calibri" w:hAnsi="Calibri" w:eastAsia="Calibri" w:cs="Calibri"/>
          <w:color w:val="000000" w:themeColor="text1"/>
          <w:lang w:val="en"/>
        </w:rPr>
      </w:pP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>APPA’s</w:t>
      </w:r>
      <w:r w:rsidRPr="38B43F8F" w:rsidR="5F654F44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regional training institutes are being offered in place of the one winter</w:t>
      </w:r>
      <w:r w:rsidRPr="38B43F8F" w:rsidR="7E362C06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training</w:t>
      </w:r>
      <w:r w:rsidRPr="38B43F8F" w:rsidR="5F654F44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institute to allow more people to experience an in-person </w:t>
      </w:r>
      <w:r w:rsidRPr="38B43F8F" w:rsidR="2228F665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training event </w:t>
      </w:r>
      <w:r w:rsidRPr="38B43F8F" w:rsidR="5F654F44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with reduced travel expenses. </w:t>
      </w:r>
      <w:r w:rsidRPr="38B43F8F" w:rsidR="12BAB876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It 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>offer</w:t>
      </w:r>
      <w:r w:rsidRPr="38B43F8F" w:rsidR="3526D05C">
        <w:rPr>
          <w:rFonts w:ascii="Calibri" w:hAnsi="Calibri" w:eastAsia="Calibri" w:cs="Calibri"/>
          <w:color w:val="000000" w:themeColor="text1" w:themeTint="FF" w:themeShade="FF"/>
          <w:lang w:val="en"/>
        </w:rPr>
        <w:t>s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a unique </w:t>
      </w:r>
      <w:r w:rsidRPr="38B43F8F" w:rsidR="39BD1615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professional learning and networking 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opportunity </w:t>
      </w:r>
      <w:r w:rsidRPr="38B43F8F" w:rsidR="7C3978A6">
        <w:rPr>
          <w:rFonts w:ascii="Calibri" w:hAnsi="Calibri" w:eastAsia="Calibri" w:cs="Calibri"/>
          <w:color w:val="000000" w:themeColor="text1" w:themeTint="FF" w:themeShade="FF"/>
          <w:lang w:val="en"/>
        </w:rPr>
        <w:t>with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numerous educational sessions</w:t>
      </w:r>
      <w:r w:rsidRPr="38B43F8F" w:rsidR="2B4717A5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a</w:t>
      </w:r>
      <w:r w:rsidRPr="38B43F8F" w:rsidR="0CD85434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long with 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>other</w:t>
      </w:r>
      <w:r w:rsidRPr="38B43F8F" w:rsidR="0A8D15A2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professionals 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in the industry. </w:t>
      </w:r>
      <w:r w:rsidRPr="38B43F8F" w:rsidR="364E5F96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I will </w:t>
      </w:r>
      <w:r w:rsidRPr="38B43F8F" w:rsidR="5EF590A0">
        <w:rPr>
          <w:rFonts w:ascii="Calibri" w:hAnsi="Calibri" w:eastAsia="Calibri" w:cs="Calibri"/>
          <w:color w:val="000000" w:themeColor="text1" w:themeTint="FF" w:themeShade="FF"/>
          <w:lang w:val="en"/>
        </w:rPr>
        <w:t>attend a</w:t>
      </w:r>
      <w:r w:rsidRPr="38B43F8F" w:rsidR="364E5F96">
        <w:rPr>
          <w:rFonts w:ascii="Calibri" w:hAnsi="Calibri" w:eastAsia="Calibri" w:cs="Calibri"/>
          <w:color w:val="000000" w:themeColor="text1" w:themeTint="FF" w:themeShade="FF"/>
          <w:lang w:val="en"/>
        </w:rPr>
        <w:t>ccredited workshops touching on all aspects of pretrial, probation, and parole</w:t>
      </w:r>
      <w:r w:rsidRPr="38B43F8F" w:rsidR="4E090F45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and receive</w:t>
      </w:r>
      <w:r w:rsidRPr="38B43F8F" w:rsidR="364E5F96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</w:t>
      </w:r>
      <w:r w:rsidRPr="38B43F8F" w:rsidR="00B08F07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a </w:t>
      </w:r>
      <w:r w:rsidRPr="38B43F8F" w:rsidR="364E5F96">
        <w:rPr>
          <w:rFonts w:ascii="Calibri" w:hAnsi="Calibri" w:eastAsia="Calibri" w:cs="Calibri"/>
          <w:color w:val="000000" w:themeColor="text1" w:themeTint="FF" w:themeShade="FF"/>
          <w:lang w:val="en"/>
        </w:rPr>
        <w:t>certificate of attendance, contact hours, and/or continuing education credits to help boost our agency’s successe</w:t>
      </w:r>
      <w:r w:rsidRPr="38B43F8F" w:rsidR="5586EDCC">
        <w:rPr>
          <w:rFonts w:ascii="Calibri" w:hAnsi="Calibri" w:eastAsia="Calibri" w:cs="Calibri"/>
          <w:color w:val="000000" w:themeColor="text1" w:themeTint="FF" w:themeShade="FF"/>
          <w:lang w:val="en"/>
        </w:rPr>
        <w:t>s.</w:t>
      </w:r>
    </w:p>
    <w:p w:rsidR="00DE01B9" w:rsidP="595D30F4" w:rsidRDefault="68395EC9" w14:paraId="30CAD422" w14:textId="24B63411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With plenary sessions and breakout workshops, I’ve identified numerous sessions which make this year’s training institute essential to my work as a community corrections professional. The offerings address many of the issues we face while providing ideas and information to help me stay ahead of the challenging work required in this </w:t>
      </w:r>
      <w:r w:rsidRPr="38B43F8F" w:rsidR="42DD6F28">
        <w:rPr>
          <w:rFonts w:ascii="Calibri" w:hAnsi="Calibri" w:eastAsia="Calibri" w:cs="Calibri"/>
          <w:color w:val="000000" w:themeColor="text1" w:themeTint="FF" w:themeShade="FF"/>
          <w:lang w:val="en"/>
        </w:rPr>
        <w:t>field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>. Following the</w:t>
      </w:r>
      <w:r w:rsidRPr="38B43F8F" w:rsidR="461A0AD4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regional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training institute, I will share best practices, contacts, resources, tools, and trends with you and my co-workers. </w:t>
      </w:r>
    </w:p>
    <w:p w:rsidR="00DE01B9" w:rsidP="38B43F8F" w:rsidRDefault="7FE1ED3B" w14:paraId="436AA719" w14:textId="4E57CB42">
      <w:pPr>
        <w:spacing w:after="0" w:line="276" w:lineRule="auto"/>
        <w:rPr>
          <w:rFonts w:ascii="Calibri" w:hAnsi="Calibri" w:eastAsia="Calibri" w:cs="Calibri"/>
          <w:color w:val="000000" w:themeColor="text1" w:themeTint="FF" w:themeShade="FF"/>
          <w:lang w:val="en"/>
        </w:rPr>
      </w:pP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To help with your decision, </w:t>
      </w:r>
      <w:r w:rsidRPr="38B43F8F" w:rsidR="0733BA61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here is the 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>registration cost to attend</w:t>
      </w:r>
      <w:r w:rsidRPr="38B43F8F" w:rsidR="7E5768BE">
        <w:rPr>
          <w:rFonts w:ascii="Calibri" w:hAnsi="Calibri" w:eastAsia="Calibri" w:cs="Calibri"/>
          <w:color w:val="000000" w:themeColor="text1" w:themeTint="FF" w:themeShade="FF"/>
          <w:lang w:val="en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8B43F8F" w:rsidTr="38B43F8F" w14:paraId="35991B33">
        <w:tc>
          <w:tcPr>
            <w:tcW w:w="3120" w:type="dxa"/>
            <w:tcMar/>
          </w:tcPr>
          <w:p w:rsidR="035C4B8C" w:rsidP="38B43F8F" w:rsidRDefault="035C4B8C" w14:paraId="619C32E1" w14:textId="4815EBB3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n"/>
              </w:rPr>
              <w:t>Membership Type</w:t>
            </w:r>
          </w:p>
        </w:tc>
        <w:tc>
          <w:tcPr>
            <w:tcW w:w="3120" w:type="dxa"/>
            <w:tcMar/>
          </w:tcPr>
          <w:p w:rsidR="035C4B8C" w:rsidP="38B43F8F" w:rsidRDefault="035C4B8C" w14:paraId="76EEFCC5" w14:textId="7B4B815D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n"/>
              </w:rPr>
              <w:t>Early Bird Registration</w:t>
            </w:r>
          </w:p>
        </w:tc>
        <w:tc>
          <w:tcPr>
            <w:tcW w:w="3120" w:type="dxa"/>
            <w:tcMar/>
          </w:tcPr>
          <w:p w:rsidR="035C4B8C" w:rsidP="38B43F8F" w:rsidRDefault="035C4B8C" w14:paraId="2A8AB99C" w14:textId="35476673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n"/>
              </w:rPr>
              <w:t>Late Registration</w:t>
            </w:r>
          </w:p>
        </w:tc>
      </w:tr>
      <w:tr w:rsidR="38B43F8F" w:rsidTr="38B43F8F" w14:paraId="2245E36A">
        <w:tc>
          <w:tcPr>
            <w:tcW w:w="3120" w:type="dxa"/>
            <w:tcMar/>
          </w:tcPr>
          <w:p w:rsidR="035C4B8C" w:rsidP="38B43F8F" w:rsidRDefault="035C4B8C" w14:paraId="7494AAE8" w14:textId="4B1410A1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  <w:t>Member Individual</w:t>
            </w:r>
          </w:p>
        </w:tc>
        <w:tc>
          <w:tcPr>
            <w:tcW w:w="3120" w:type="dxa"/>
            <w:tcMar/>
          </w:tcPr>
          <w:p w:rsidR="035C4B8C" w:rsidP="38B43F8F" w:rsidRDefault="035C4B8C" w14:paraId="7C657E44" w14:textId="6D7C3CE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  <w:t>$310</w:t>
            </w:r>
          </w:p>
        </w:tc>
        <w:tc>
          <w:tcPr>
            <w:tcW w:w="3120" w:type="dxa"/>
            <w:tcMar/>
          </w:tcPr>
          <w:p w:rsidR="035C4B8C" w:rsidP="38B43F8F" w:rsidRDefault="035C4B8C" w14:paraId="7083E8F1" w14:textId="35B238E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  <w:t>$325</w:t>
            </w:r>
          </w:p>
        </w:tc>
      </w:tr>
      <w:tr w:rsidR="38B43F8F" w:rsidTr="38B43F8F" w14:paraId="15393E06">
        <w:tc>
          <w:tcPr>
            <w:tcW w:w="3120" w:type="dxa"/>
            <w:tcMar/>
          </w:tcPr>
          <w:p w:rsidR="035C4B8C" w:rsidP="38B43F8F" w:rsidRDefault="035C4B8C" w14:paraId="0D960103" w14:textId="60D462C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  <w:t>Member Agency</w:t>
            </w:r>
          </w:p>
        </w:tc>
        <w:tc>
          <w:tcPr>
            <w:tcW w:w="3120" w:type="dxa"/>
            <w:tcMar/>
          </w:tcPr>
          <w:p w:rsidR="035C4B8C" w:rsidP="38B43F8F" w:rsidRDefault="035C4B8C" w14:paraId="5087405B" w14:textId="011C658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  <w:t>$315</w:t>
            </w:r>
          </w:p>
        </w:tc>
        <w:tc>
          <w:tcPr>
            <w:tcW w:w="3120" w:type="dxa"/>
            <w:tcMar/>
          </w:tcPr>
          <w:p w:rsidR="035C4B8C" w:rsidP="38B43F8F" w:rsidRDefault="035C4B8C" w14:paraId="6CD75063" w14:textId="4688AD8B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  <w:t>$330</w:t>
            </w:r>
          </w:p>
        </w:tc>
      </w:tr>
      <w:tr w:rsidR="38B43F8F" w:rsidTr="38B43F8F" w14:paraId="04028767">
        <w:tc>
          <w:tcPr>
            <w:tcW w:w="3120" w:type="dxa"/>
            <w:tcMar/>
          </w:tcPr>
          <w:p w:rsidR="035C4B8C" w:rsidP="38B43F8F" w:rsidRDefault="035C4B8C" w14:paraId="0FED0E68" w14:textId="6CB2CC0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  <w:t>Non Member</w:t>
            </w:r>
          </w:p>
        </w:tc>
        <w:tc>
          <w:tcPr>
            <w:tcW w:w="3120" w:type="dxa"/>
            <w:tcMar/>
          </w:tcPr>
          <w:p w:rsidR="035C4B8C" w:rsidP="38B43F8F" w:rsidRDefault="035C4B8C" w14:paraId="6A117712" w14:textId="42EFC44F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  <w:t>$360</w:t>
            </w:r>
          </w:p>
        </w:tc>
        <w:tc>
          <w:tcPr>
            <w:tcW w:w="3120" w:type="dxa"/>
            <w:tcMar/>
          </w:tcPr>
          <w:p w:rsidR="035C4B8C" w:rsidP="38B43F8F" w:rsidRDefault="035C4B8C" w14:paraId="1FEDD9F4" w14:textId="1C13EAE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</w:pPr>
            <w:r w:rsidRPr="38B43F8F" w:rsidR="035C4B8C">
              <w:rPr>
                <w:rFonts w:ascii="Calibri" w:hAnsi="Calibri" w:eastAsia="Calibri" w:cs="Calibri"/>
                <w:color w:val="000000" w:themeColor="text1" w:themeTint="FF" w:themeShade="FF"/>
                <w:lang w:val="en"/>
              </w:rPr>
              <w:t>$385</w:t>
            </w:r>
          </w:p>
        </w:tc>
      </w:tr>
    </w:tbl>
    <w:p w:rsidR="00DE01B9" w:rsidP="38B43F8F" w:rsidRDefault="7FE1ED3B" w14:paraId="70314057" w14:textId="3757E924">
      <w:pPr>
        <w:pStyle w:val="Normal"/>
        <w:spacing w:after="0" w:line="276" w:lineRule="auto"/>
        <w:rPr>
          <w:rFonts w:ascii="Calibri" w:hAnsi="Calibri" w:eastAsia="Calibri" w:cs="Calibri"/>
          <w:color w:val="000000" w:themeColor="text1" w:themeTint="FF" w:themeShade="FF"/>
          <w:lang w:val="en"/>
        </w:rPr>
      </w:pPr>
    </w:p>
    <w:p w:rsidR="00DE01B9" w:rsidP="38B43F8F" w:rsidRDefault="7FE1ED3B" w14:paraId="52913D99" w14:textId="2FF9F4D2">
      <w:pPr>
        <w:pStyle w:val="Normal"/>
        <w:spacing w:after="0" w:line="276" w:lineRule="auto"/>
        <w:rPr>
          <w:rFonts w:ascii="Calibri" w:hAnsi="Calibri" w:eastAsia="Calibri" w:cs="Calibri"/>
          <w:color w:val="000000" w:themeColor="text1"/>
        </w:rPr>
      </w:pPr>
      <w:r w:rsidRPr="38B43F8F" w:rsidR="1860574F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Because the regional meetings are held locally, this </w:t>
      </w:r>
      <w:r w:rsidRPr="38B43F8F" w:rsidR="2CC7B32C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a </w:t>
      </w:r>
      <w:r w:rsidRPr="38B43F8F" w:rsidR="0727F333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terrific </w:t>
      </w:r>
      <w:r w:rsidRPr="38B43F8F" w:rsidR="2CC7B32C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opportunity to access 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educational content and </w:t>
      </w:r>
      <w:r w:rsidRPr="38B43F8F" w:rsidR="6F0014F8">
        <w:rPr>
          <w:rFonts w:ascii="Calibri" w:hAnsi="Calibri" w:eastAsia="Calibri" w:cs="Calibri"/>
          <w:color w:val="000000" w:themeColor="text1" w:themeTint="FF" w:themeShade="FF"/>
          <w:lang w:val="en"/>
        </w:rPr>
        <w:t>have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representatives from 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highlight w:val="yellow"/>
          <w:lang w:val="en"/>
        </w:rPr>
        <w:t>&lt; Your Agency Name &gt;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</w:t>
      </w:r>
      <w:r w:rsidRPr="38B43F8F" w:rsidR="3E5A8BCA">
        <w:rPr>
          <w:rFonts w:ascii="Calibri" w:hAnsi="Calibri" w:eastAsia="Calibri" w:cs="Calibri"/>
          <w:color w:val="000000" w:themeColor="text1" w:themeTint="FF" w:themeShade="FF"/>
          <w:lang w:val="en"/>
        </w:rPr>
        <w:t>attend</w:t>
      </w:r>
      <w:r w:rsidRPr="38B43F8F" w:rsidR="79856A72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</w:t>
      </w:r>
      <w:r w:rsidRPr="38B43F8F" w:rsidR="79856A72">
        <w:rPr>
          <w:rFonts w:ascii="Calibri" w:hAnsi="Calibri" w:eastAsia="Calibri" w:cs="Calibri"/>
          <w:color w:val="000000" w:themeColor="text1" w:themeTint="FF" w:themeShade="FF"/>
          <w:lang w:val="en"/>
        </w:rPr>
        <w:t>with reduced expenses</w:t>
      </w:r>
      <w:r w:rsidRPr="38B43F8F" w:rsidR="4B7D3965">
        <w:rPr>
          <w:rFonts w:ascii="Calibri" w:hAnsi="Calibri" w:eastAsia="Calibri" w:cs="Calibri"/>
          <w:color w:val="000000" w:themeColor="text1" w:themeTint="FF" w:themeShade="FF"/>
          <w:lang w:val="en"/>
        </w:rPr>
        <w:t>.</w:t>
      </w:r>
      <w:r w:rsidRPr="38B43F8F" w:rsidR="3E5A8BCA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 Special group discount pricing is also available to </w:t>
      </w:r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allow us to gain valuable insight and information that will create lasting change in our community corrections world. You can find more information about the </w:t>
      </w:r>
      <w:r w:rsidRPr="38B43F8F" w:rsidR="341874D6">
        <w:rPr>
          <w:rFonts w:ascii="Calibri" w:hAnsi="Calibri" w:eastAsia="Calibri" w:cs="Calibri"/>
          <w:color w:val="000000" w:themeColor="text1" w:themeTint="FF" w:themeShade="FF"/>
          <w:lang w:val="en"/>
        </w:rPr>
        <w:t>t</w:t>
      </w:r>
      <w:r w:rsidRPr="38B43F8F" w:rsidR="748EB39A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raining </w:t>
      </w:r>
      <w:r w:rsidRPr="38B43F8F" w:rsidR="12CD5692">
        <w:rPr>
          <w:rFonts w:ascii="Calibri" w:hAnsi="Calibri" w:eastAsia="Calibri" w:cs="Calibri"/>
          <w:color w:val="000000" w:themeColor="text1" w:themeTint="FF" w:themeShade="FF"/>
          <w:lang w:val="en"/>
        </w:rPr>
        <w:t>i</w:t>
      </w:r>
      <w:r w:rsidRPr="38B43F8F" w:rsidR="748EB39A">
        <w:rPr>
          <w:rFonts w:ascii="Calibri" w:hAnsi="Calibri" w:eastAsia="Calibri" w:cs="Calibri"/>
          <w:color w:val="000000" w:themeColor="text1" w:themeTint="FF" w:themeShade="FF"/>
          <w:lang w:val="en"/>
        </w:rPr>
        <w:t xml:space="preserve">nstitute by visiting APPA’s website at </w:t>
      </w:r>
      <w:hyperlink r:id="R2a83fcbe6f8d4e8d">
        <w:r w:rsidRPr="38B43F8F" w:rsidR="4FC8DAA0">
          <w:rPr>
            <w:rStyle w:val="Hyperlink"/>
            <w:rFonts w:ascii="Calibri" w:hAnsi="Calibri" w:eastAsia="Calibri" w:cs="Calibri"/>
            <w:lang w:val="en"/>
          </w:rPr>
          <w:t>appa-net.org</w:t>
        </w:r>
      </w:hyperlink>
      <w:r w:rsidRPr="38B43F8F" w:rsidR="4FC8DAA0">
        <w:rPr>
          <w:rFonts w:ascii="Calibri" w:hAnsi="Calibri" w:eastAsia="Calibri" w:cs="Calibri"/>
          <w:color w:val="000000" w:themeColor="text1" w:themeTint="FF" w:themeShade="FF"/>
          <w:lang w:val="en"/>
        </w:rPr>
        <w:t>.</w:t>
      </w:r>
    </w:p>
    <w:p w:rsidR="595D30F4" w:rsidP="595D30F4" w:rsidRDefault="595D30F4" w14:paraId="08C5A38C" w14:textId="297990A6">
      <w:pPr>
        <w:spacing w:after="0" w:line="240" w:lineRule="auto"/>
        <w:rPr>
          <w:rFonts w:ascii="Calibri" w:hAnsi="Calibri" w:eastAsia="Calibri" w:cs="Calibri"/>
          <w:color w:val="000000" w:themeColor="text1"/>
          <w:lang w:val="en"/>
        </w:rPr>
      </w:pPr>
    </w:p>
    <w:p w:rsidR="00DE01B9" w:rsidP="595D30F4" w:rsidRDefault="68395EC9" w14:paraId="15C24FCD" w14:textId="610FFF8B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595D30F4">
        <w:rPr>
          <w:rFonts w:ascii="Calibri" w:hAnsi="Calibri" w:eastAsia="Calibri" w:cs="Calibri"/>
          <w:color w:val="000000" w:themeColor="text1"/>
          <w:lang w:val="en"/>
        </w:rPr>
        <w:t>Thank you for your thoughtful consideration of my request.</w:t>
      </w:r>
    </w:p>
    <w:p w:rsidR="00DE01B9" w:rsidP="595D30F4" w:rsidRDefault="68395EC9" w14:paraId="1D619F5D" w14:textId="640C9DC1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595D30F4">
        <w:rPr>
          <w:rFonts w:ascii="Calibri" w:hAnsi="Calibri" w:eastAsia="Calibri" w:cs="Calibri"/>
          <w:color w:val="000000" w:themeColor="text1"/>
          <w:lang w:val="en"/>
        </w:rPr>
        <w:t>Sincerely,</w:t>
      </w:r>
    </w:p>
    <w:p w:rsidR="00DE01B9" w:rsidP="595D30F4" w:rsidRDefault="68395EC9" w14:paraId="75E2E232" w14:textId="40808D7B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595D30F4">
        <w:rPr>
          <w:rFonts w:ascii="Calibri" w:hAnsi="Calibri" w:eastAsia="Calibri" w:cs="Calibri"/>
          <w:color w:val="000000" w:themeColor="text1"/>
          <w:highlight w:val="yellow"/>
          <w:lang w:val="en"/>
        </w:rPr>
        <w:t>&lt; Your Name Here &gt;</w:t>
      </w:r>
    </w:p>
    <w:p w:rsidR="00DE01B9" w:rsidP="595D30F4" w:rsidRDefault="00DE01B9" w14:paraId="2C078E63" w14:textId="245E3F9B"/>
    <w:sectPr w:rsidR="00DE01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0D3"/>
    <w:multiLevelType w:val="hybridMultilevel"/>
    <w:tmpl w:val="FFFFFFFF"/>
    <w:lvl w:ilvl="0" w:tplc="440270C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4BC61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FEF6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2E5B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12D9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3AA9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B65B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AEF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26AD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2732E1"/>
    <w:multiLevelType w:val="hybridMultilevel"/>
    <w:tmpl w:val="FFFFFFFF"/>
    <w:lvl w:ilvl="0" w:tplc="6BF4EB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1AD7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78BC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4043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8E6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B08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30B2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524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D4FC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1B85B0"/>
    <w:multiLevelType w:val="hybridMultilevel"/>
    <w:tmpl w:val="FFFFFFFF"/>
    <w:lvl w:ilvl="0" w:tplc="995862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4415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2A4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8A2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B225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502E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504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F694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E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0308195">
    <w:abstractNumId w:val="0"/>
  </w:num>
  <w:num w:numId="2" w16cid:durableId="405151187">
    <w:abstractNumId w:val="1"/>
  </w:num>
  <w:num w:numId="3" w16cid:durableId="153249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C338D7"/>
    <w:rsid w:val="006281FF"/>
    <w:rsid w:val="007D6F72"/>
    <w:rsid w:val="00B08F07"/>
    <w:rsid w:val="00B676D4"/>
    <w:rsid w:val="00DE01B9"/>
    <w:rsid w:val="01FE5260"/>
    <w:rsid w:val="0255662A"/>
    <w:rsid w:val="028497A0"/>
    <w:rsid w:val="035C4B8C"/>
    <w:rsid w:val="06E67014"/>
    <w:rsid w:val="0727F333"/>
    <w:rsid w:val="0733BA61"/>
    <w:rsid w:val="082FBCAF"/>
    <w:rsid w:val="08E860E5"/>
    <w:rsid w:val="0A8D15A2"/>
    <w:rsid w:val="0B3FAEC9"/>
    <w:rsid w:val="0C5444E8"/>
    <w:rsid w:val="0CD85434"/>
    <w:rsid w:val="0EA0103D"/>
    <w:rsid w:val="12BAB876"/>
    <w:rsid w:val="12CD5692"/>
    <w:rsid w:val="16484ACC"/>
    <w:rsid w:val="1737A604"/>
    <w:rsid w:val="1860574F"/>
    <w:rsid w:val="1A0652F9"/>
    <w:rsid w:val="1A0E07E3"/>
    <w:rsid w:val="1D0E57AE"/>
    <w:rsid w:val="1DAC7633"/>
    <w:rsid w:val="1F2A62DB"/>
    <w:rsid w:val="20A57570"/>
    <w:rsid w:val="2228F665"/>
    <w:rsid w:val="252FD9E2"/>
    <w:rsid w:val="271F4B37"/>
    <w:rsid w:val="28D52842"/>
    <w:rsid w:val="2922601C"/>
    <w:rsid w:val="2937B0E3"/>
    <w:rsid w:val="2B4717A5"/>
    <w:rsid w:val="2CC7B32C"/>
    <w:rsid w:val="2D1C2230"/>
    <w:rsid w:val="31DE8943"/>
    <w:rsid w:val="337A59A4"/>
    <w:rsid w:val="341874D6"/>
    <w:rsid w:val="34813F06"/>
    <w:rsid w:val="3526D05C"/>
    <w:rsid w:val="364E5F96"/>
    <w:rsid w:val="37CA0D0D"/>
    <w:rsid w:val="38B43F8F"/>
    <w:rsid w:val="39BD1615"/>
    <w:rsid w:val="3ABB954A"/>
    <w:rsid w:val="3B7B3370"/>
    <w:rsid w:val="3C3D6E13"/>
    <w:rsid w:val="3E5A8BCA"/>
    <w:rsid w:val="4044B310"/>
    <w:rsid w:val="41C338D7"/>
    <w:rsid w:val="42DD6F28"/>
    <w:rsid w:val="461A0AD4"/>
    <w:rsid w:val="490892A4"/>
    <w:rsid w:val="4A3EF7AF"/>
    <w:rsid w:val="4B7D3965"/>
    <w:rsid w:val="4E090F45"/>
    <w:rsid w:val="4FC8DAA0"/>
    <w:rsid w:val="5122D83E"/>
    <w:rsid w:val="51C10158"/>
    <w:rsid w:val="52CC4310"/>
    <w:rsid w:val="5586EDCC"/>
    <w:rsid w:val="55ACD008"/>
    <w:rsid w:val="595D30F4"/>
    <w:rsid w:val="5C96DE8D"/>
    <w:rsid w:val="5EF590A0"/>
    <w:rsid w:val="5F654F44"/>
    <w:rsid w:val="63EA5E46"/>
    <w:rsid w:val="65CF64FA"/>
    <w:rsid w:val="66316991"/>
    <w:rsid w:val="6721FF08"/>
    <w:rsid w:val="68395EC9"/>
    <w:rsid w:val="69690A53"/>
    <w:rsid w:val="69D52F2A"/>
    <w:rsid w:val="6B04DAB4"/>
    <w:rsid w:val="6C76C105"/>
    <w:rsid w:val="6E50C03E"/>
    <w:rsid w:val="6E83F175"/>
    <w:rsid w:val="6F0014F8"/>
    <w:rsid w:val="712A039D"/>
    <w:rsid w:val="748EB39A"/>
    <w:rsid w:val="76E024C8"/>
    <w:rsid w:val="7935AB98"/>
    <w:rsid w:val="79856A72"/>
    <w:rsid w:val="79CE91A2"/>
    <w:rsid w:val="7A68FF84"/>
    <w:rsid w:val="7C3978A6"/>
    <w:rsid w:val="7CBEBC65"/>
    <w:rsid w:val="7E362C06"/>
    <w:rsid w:val="7E5768BE"/>
    <w:rsid w:val="7E9E54C5"/>
    <w:rsid w:val="7FE1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38D7"/>
  <w15:chartTrackingRefBased/>
  <w15:docId w15:val="{77C8D598-0CFC-4F66-B97E-30B1D7A1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://www.appa-net.org/eweb/" TargetMode="External" Id="R2a83fcbe6f8d4e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be890a-96c6-46bb-adc3-9fca679f4ad6">
      <Terms xmlns="http://schemas.microsoft.com/office/infopath/2007/PartnerControls"/>
    </lcf76f155ced4ddcb4097134ff3c332f>
    <TaxCatchAll xmlns="4f84012a-8fe1-4b73-851b-c4f19a9698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C146B9C6A7D4EB69F36E05B9A2320" ma:contentTypeVersion="13" ma:contentTypeDescription="Create a new document." ma:contentTypeScope="" ma:versionID="2f9aef2d9a65ba3138e148f802964847">
  <xsd:schema xmlns:xsd="http://www.w3.org/2001/XMLSchema" xmlns:xs="http://www.w3.org/2001/XMLSchema" xmlns:p="http://schemas.microsoft.com/office/2006/metadata/properties" xmlns:ns2="8fbe890a-96c6-46bb-adc3-9fca679f4ad6" xmlns:ns3="4f84012a-8fe1-4b73-851b-c4f19a969859" targetNamespace="http://schemas.microsoft.com/office/2006/metadata/properties" ma:root="true" ma:fieldsID="69d84aeba870474b508beda387487657" ns2:_="" ns3:_="">
    <xsd:import namespace="8fbe890a-96c6-46bb-adc3-9fca679f4ad6"/>
    <xsd:import namespace="4f84012a-8fe1-4b73-851b-c4f19a969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e890a-96c6-46bb-adc3-9fca679f4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af7f2b-b38b-4235-a4c5-719a9f72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012a-8fe1-4b73-851b-c4f19a969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d60e8ed-6671-4e67-bef7-0b3c7346676e}" ma:internalName="TaxCatchAll" ma:showField="CatchAllData" ma:web="4f84012a-8fe1-4b73-851b-c4f19a969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E8602-872B-4119-B877-9F9B011D3CDB}">
  <ds:schemaRefs>
    <ds:schemaRef ds:uri="http://schemas.microsoft.com/office/2006/metadata/properties"/>
    <ds:schemaRef ds:uri="http://schemas.microsoft.com/office/infopath/2007/PartnerControls"/>
    <ds:schemaRef ds:uri="8fbe890a-96c6-46bb-adc3-9fca679f4ad6"/>
    <ds:schemaRef ds:uri="4f84012a-8fe1-4b73-851b-c4f19a969859"/>
  </ds:schemaRefs>
</ds:datastoreItem>
</file>

<file path=customXml/itemProps2.xml><?xml version="1.0" encoding="utf-8"?>
<ds:datastoreItem xmlns:ds="http://schemas.openxmlformats.org/officeDocument/2006/customXml" ds:itemID="{E5B2A60C-4C89-4919-BAC8-830E09A9622D}"/>
</file>

<file path=customXml/itemProps3.xml><?xml version="1.0" encoding="utf-8"?>
<ds:datastoreItem xmlns:ds="http://schemas.openxmlformats.org/officeDocument/2006/customXml" ds:itemID="{527CE255-3F2E-490E-87CA-6D97DCB725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McDonald</dc:creator>
  <cp:keywords/>
  <dc:description/>
  <cp:lastModifiedBy>Veronica Cunningham</cp:lastModifiedBy>
  <cp:revision>3</cp:revision>
  <dcterms:created xsi:type="dcterms:W3CDTF">2022-09-22T09:57:00Z</dcterms:created>
  <dcterms:modified xsi:type="dcterms:W3CDTF">2022-09-27T01:48:33Z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0x010100264C146B9C6A7D4EB69F36E05B9A2320</vt:lpwstr>
  </property>
  <property fmtid="{D5CDD505-2E9C-101B-9397-08002B2CF9AE}" pid="3" name="MediaServiceImageTags">
    <vt:lpwstr/>
  </property>
</Properties>
</file>